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C6F3B" w:rsidRPr="00597358" w14:paraId="1A5EF2C3" w14:textId="77777777" w:rsidTr="00344CF4">
        <w:tc>
          <w:tcPr>
            <w:tcW w:w="4785" w:type="dxa"/>
            <w:shd w:val="clear" w:color="auto" w:fill="auto"/>
          </w:tcPr>
          <w:p w14:paraId="3C138A07" w14:textId="77777777" w:rsidR="00EC6F3B" w:rsidRPr="0021150E" w:rsidRDefault="00EC6F3B" w:rsidP="0034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54A2FBB8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0B9F9F22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05A8944D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2F4E033F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5EDF6758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B8C848B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18C59FB7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708CF370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6A640639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1A4FA056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7BC6BEBB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129014AE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3C761DB8" w14:textId="77777777" w:rsidR="00EC6F3B" w:rsidRPr="0021150E" w:rsidRDefault="00EC6F3B" w:rsidP="0034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4793F14A" w14:textId="77777777" w:rsidR="00EC6F3B" w:rsidRDefault="00EC6F3B" w:rsidP="00EC6F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19C848B" w14:textId="342190F3" w:rsidR="00EC6F3B" w:rsidRPr="00044D89" w:rsidRDefault="009C6305" w:rsidP="00EC6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</w:t>
      </w:r>
      <w:r w:rsidR="00EC6F3B" w:rsidRPr="00044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EC6F3B" w:rsidRPr="00044D89">
        <w:rPr>
          <w:rFonts w:ascii="Times New Roman" w:hAnsi="Times New Roman" w:cs="Times New Roman"/>
          <w:b/>
          <w:bCs/>
          <w:sz w:val="28"/>
          <w:szCs w:val="28"/>
        </w:rPr>
        <w:t xml:space="preserve"> 2023 г. № </w:t>
      </w:r>
      <w:r w:rsidR="00BD611F">
        <w:rPr>
          <w:rFonts w:ascii="Times New Roman" w:hAnsi="Times New Roman" w:cs="Times New Roman"/>
          <w:b/>
          <w:bCs/>
          <w:sz w:val="28"/>
          <w:szCs w:val="28"/>
        </w:rPr>
        <w:t>80б</w:t>
      </w:r>
    </w:p>
    <w:p w14:paraId="3C95881C" w14:textId="77777777" w:rsidR="00EC6F3B" w:rsidRPr="00044D89" w:rsidRDefault="00EC6F3B" w:rsidP="00EC6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19ED0" w14:textId="77777777" w:rsidR="00EC6F3B" w:rsidRPr="00044D89" w:rsidRDefault="00EC6F3B" w:rsidP="00EC6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D89">
        <w:rPr>
          <w:rFonts w:ascii="Times New Roman" w:hAnsi="Times New Roman" w:cs="Times New Roman"/>
          <w:b/>
          <w:bCs/>
          <w:sz w:val="28"/>
          <w:szCs w:val="28"/>
        </w:rPr>
        <w:t xml:space="preserve">Об Управляющем совете по муниципальным программам </w:t>
      </w:r>
    </w:p>
    <w:p w14:paraId="75421A45" w14:textId="5DE316AA" w:rsidR="00EC6F3B" w:rsidRPr="00044D89" w:rsidRDefault="00BD611F" w:rsidP="00EC6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Шелангерского</w:t>
      </w:r>
      <w:r w:rsidR="00EC6F3B" w:rsidRPr="00044D8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680FBAAA" w14:textId="54023F45" w:rsidR="00EC6F3B" w:rsidRDefault="00EC6F3B" w:rsidP="00EC6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8F050" w14:textId="77777777" w:rsidR="00EC6F3B" w:rsidRDefault="00EC6F3B" w:rsidP="00EC6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7FDC3" w14:textId="222D5A5B" w:rsidR="00EC6F3B" w:rsidRDefault="00EC6F3B" w:rsidP="00EC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BD611F">
        <w:rPr>
          <w:rFonts w:ascii="Times New Roman" w:hAnsi="Times New Roman" w:cs="Times New Roman"/>
          <w:sz w:val="28"/>
          <w:szCs w:val="28"/>
        </w:rPr>
        <w:t>Шелангерской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01 ноября 2023 г. № 214 «О системе управления муниципальными программами </w:t>
      </w:r>
      <w:r w:rsidR="00BD611F">
        <w:rPr>
          <w:rFonts w:ascii="Times New Roman" w:hAnsi="Times New Roman" w:cs="Times New Roman"/>
          <w:sz w:val="28"/>
          <w:szCs w:val="28"/>
        </w:rPr>
        <w:t>Шелангерского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руководствуясь п. 5.1 Положения о </w:t>
      </w:r>
      <w:r w:rsidR="00BD611F">
        <w:rPr>
          <w:rFonts w:ascii="Times New Roman" w:hAnsi="Times New Roman" w:cs="Times New Roman"/>
          <w:sz w:val="28"/>
          <w:szCs w:val="28"/>
        </w:rPr>
        <w:t>Шелангерской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администрации, </w:t>
      </w:r>
      <w:r w:rsidR="00BD611F">
        <w:rPr>
          <w:rFonts w:ascii="Times New Roman" w:hAnsi="Times New Roman" w:cs="Times New Roman"/>
          <w:sz w:val="28"/>
          <w:szCs w:val="28"/>
        </w:rPr>
        <w:t>Шелангерская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</w:t>
      </w:r>
    </w:p>
    <w:p w14:paraId="07BEED5F" w14:textId="77777777" w:rsidR="00EC6F3B" w:rsidRDefault="00EC6F3B" w:rsidP="00EC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A50C96" w14:textId="77777777" w:rsidR="00EC6F3B" w:rsidRPr="0021150E" w:rsidRDefault="00EC6F3B" w:rsidP="00EC6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C35164A" w14:textId="77777777" w:rsidR="00087134" w:rsidRDefault="00087134" w:rsidP="00EC6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4E0B6" w14:textId="4D136618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состав Управляющего совета по муниципальным программам </w:t>
      </w:r>
      <w:r w:rsidR="00BD611F">
        <w:rPr>
          <w:rFonts w:ascii="Times New Roman" w:hAnsi="Times New Roman" w:cs="Times New Roman"/>
          <w:sz w:val="28"/>
          <w:szCs w:val="28"/>
        </w:rPr>
        <w:t>Шелангерского</w:t>
      </w:r>
      <w:r w:rsidR="00EC6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Приложению.</w:t>
      </w:r>
    </w:p>
    <w:p w14:paraId="3F4D7910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A2A3794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A2D74B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2A50BB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67F2C6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F2C49D" w14:textId="4F658C07" w:rsidR="00BD611F" w:rsidRDefault="00BD611F" w:rsidP="00BD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Е.В. Васильев</w:t>
      </w:r>
      <w:r w:rsidR="006B4EF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14:paraId="47E86884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6FC02754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73C8FCEF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05A7758A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45CE8BA1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732BB139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6331CF1D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1869D1E4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2D40D54C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5A4B08A8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622ECA97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16F93CD1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52D6E273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3B98FCDD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0B20FAF1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5998EEEF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08F29EC2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366662CB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4EBFA738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049683D2" w14:textId="77777777" w:rsidR="00044D89" w:rsidRDefault="00044D89" w:rsidP="00EC6F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63FE1DA4" w14:textId="2E49F553" w:rsidR="00EC6F3B" w:rsidRDefault="00EC6F3B" w:rsidP="00BD611F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  <w:r w:rsidR="00BD611F">
        <w:rPr>
          <w:rFonts w:ascii="Times New Roman" w:hAnsi="Times New Roman" w:cs="Times New Roman"/>
          <w:sz w:val="20"/>
          <w:szCs w:val="20"/>
        </w:rPr>
        <w:t>Шелангерской</w:t>
      </w:r>
      <w:r>
        <w:rPr>
          <w:rFonts w:ascii="Times New Roman" w:hAnsi="Times New Roman" w:cs="Times New Roman"/>
          <w:sz w:val="20"/>
          <w:szCs w:val="20"/>
        </w:rPr>
        <w:t xml:space="preserve"> сельской администрации</w:t>
      </w:r>
    </w:p>
    <w:p w14:paraId="26C41930" w14:textId="73018A62" w:rsidR="00EC6F3B" w:rsidRDefault="00EC6F3B" w:rsidP="00BD611F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9C6305">
        <w:rPr>
          <w:rFonts w:ascii="Times New Roman" w:hAnsi="Times New Roman" w:cs="Times New Roman"/>
          <w:sz w:val="20"/>
          <w:szCs w:val="20"/>
        </w:rPr>
        <w:t>01 ноября</w:t>
      </w:r>
      <w:r>
        <w:rPr>
          <w:rFonts w:ascii="Times New Roman" w:hAnsi="Times New Roman" w:cs="Times New Roman"/>
          <w:sz w:val="20"/>
          <w:szCs w:val="20"/>
        </w:rPr>
        <w:t xml:space="preserve"> 2023 г. № </w:t>
      </w:r>
      <w:r w:rsidR="00BD611F">
        <w:rPr>
          <w:rFonts w:ascii="Times New Roman" w:hAnsi="Times New Roman" w:cs="Times New Roman"/>
          <w:sz w:val="20"/>
          <w:szCs w:val="20"/>
        </w:rPr>
        <w:t>80б</w:t>
      </w:r>
    </w:p>
    <w:p w14:paraId="3C38CB91" w14:textId="77777777" w:rsidR="00087134" w:rsidRDefault="00087134" w:rsidP="0008713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69E658C2" w14:textId="77777777"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7239BA9E" w14:textId="77777777" w:rsidR="00EC6F3B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совета по муниципальным программам </w:t>
      </w:r>
    </w:p>
    <w:p w14:paraId="44E7F792" w14:textId="319C4E96" w:rsidR="00087134" w:rsidRDefault="00BD611F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Шелангерского</w:t>
      </w:r>
      <w:r w:rsidR="00EC6F3B">
        <w:rPr>
          <w:rFonts w:ascii="Times New Roman" w:hAnsi="Times New Roman" w:cs="Times New Roman"/>
          <w:sz w:val="28"/>
          <w:szCs w:val="28"/>
        </w:rPr>
        <w:t xml:space="preserve"> </w:t>
      </w:r>
      <w:r w:rsidR="00087134">
        <w:rPr>
          <w:rFonts w:ascii="Times New Roman" w:hAnsi="Times New Roman" w:cs="Times New Roman"/>
          <w:sz w:val="28"/>
          <w:szCs w:val="28"/>
        </w:rPr>
        <w:t>сельского</w:t>
      </w:r>
      <w:r w:rsidR="00EC6F3B">
        <w:rPr>
          <w:rFonts w:ascii="Times New Roman" w:hAnsi="Times New Roman" w:cs="Times New Roman"/>
          <w:sz w:val="28"/>
          <w:szCs w:val="28"/>
        </w:rPr>
        <w:t xml:space="preserve"> </w:t>
      </w:r>
      <w:r w:rsidR="00087134">
        <w:rPr>
          <w:rFonts w:ascii="Times New Roman" w:hAnsi="Times New Roman" w:cs="Times New Roman"/>
          <w:sz w:val="28"/>
          <w:szCs w:val="28"/>
        </w:rPr>
        <w:t>поселения</w:t>
      </w:r>
    </w:p>
    <w:p w14:paraId="121187DD" w14:textId="77777777"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95EB5F" w14:textId="36E7F681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BD611F">
        <w:rPr>
          <w:rFonts w:ascii="Times New Roman" w:hAnsi="Times New Roman" w:cs="Times New Roman"/>
          <w:sz w:val="28"/>
          <w:szCs w:val="28"/>
        </w:rPr>
        <w:t>Королькова Е.Б.</w:t>
      </w:r>
      <w:r w:rsidR="00EC6F3B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BD611F">
        <w:rPr>
          <w:rFonts w:ascii="Times New Roman" w:hAnsi="Times New Roman" w:cs="Times New Roman"/>
          <w:sz w:val="28"/>
          <w:szCs w:val="28"/>
        </w:rPr>
        <w:t>Шелангерского</w:t>
      </w:r>
      <w:r w:rsidR="00EC6F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23737D4C" w14:textId="3B662FC1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EC6F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3B">
        <w:rPr>
          <w:rFonts w:ascii="Times New Roman" w:hAnsi="Times New Roman" w:cs="Times New Roman"/>
          <w:sz w:val="28"/>
          <w:szCs w:val="28"/>
        </w:rPr>
        <w:t>Васильев</w:t>
      </w:r>
      <w:r w:rsidR="00BD611F">
        <w:rPr>
          <w:rFonts w:ascii="Times New Roman" w:hAnsi="Times New Roman" w:cs="Times New Roman"/>
          <w:sz w:val="28"/>
          <w:szCs w:val="28"/>
        </w:rPr>
        <w:t>а Е.</w:t>
      </w:r>
      <w:r w:rsidR="00EC6F3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11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D611F">
        <w:rPr>
          <w:rFonts w:ascii="Times New Roman" w:hAnsi="Times New Roman" w:cs="Times New Roman"/>
          <w:sz w:val="28"/>
          <w:szCs w:val="28"/>
        </w:rPr>
        <w:t xml:space="preserve">. </w:t>
      </w:r>
      <w:r w:rsidR="00EC6F3B">
        <w:rPr>
          <w:rFonts w:ascii="Times New Roman" w:hAnsi="Times New Roman" w:cs="Times New Roman"/>
          <w:sz w:val="28"/>
          <w:szCs w:val="28"/>
        </w:rPr>
        <w:t>глав</w:t>
      </w:r>
      <w:r w:rsidR="00BD611F">
        <w:rPr>
          <w:rFonts w:ascii="Times New Roman" w:hAnsi="Times New Roman" w:cs="Times New Roman"/>
          <w:sz w:val="28"/>
          <w:szCs w:val="28"/>
        </w:rPr>
        <w:t>ы</w:t>
      </w:r>
      <w:r w:rsidR="00EC6F3B">
        <w:rPr>
          <w:rFonts w:ascii="Times New Roman" w:hAnsi="Times New Roman" w:cs="Times New Roman"/>
          <w:sz w:val="28"/>
          <w:szCs w:val="28"/>
        </w:rPr>
        <w:t xml:space="preserve"> </w:t>
      </w:r>
      <w:r w:rsidR="00BD611F">
        <w:rPr>
          <w:rFonts w:ascii="Times New Roman" w:hAnsi="Times New Roman" w:cs="Times New Roman"/>
          <w:sz w:val="28"/>
          <w:szCs w:val="28"/>
        </w:rPr>
        <w:t>Шелангерской</w:t>
      </w:r>
      <w:r w:rsidR="00EC6F3B">
        <w:rPr>
          <w:rFonts w:ascii="Times New Roman" w:hAnsi="Times New Roman" w:cs="Times New Roman"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209A81A9" w14:textId="75FDD8AE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D611F">
        <w:rPr>
          <w:rFonts w:ascii="Times New Roman" w:hAnsi="Times New Roman" w:cs="Times New Roman"/>
          <w:sz w:val="28"/>
          <w:szCs w:val="28"/>
        </w:rPr>
        <w:t>Николаева</w:t>
      </w:r>
      <w:proofErr w:type="gramEnd"/>
      <w:r w:rsidR="00BD611F">
        <w:rPr>
          <w:rFonts w:ascii="Times New Roman" w:hAnsi="Times New Roman" w:cs="Times New Roman"/>
          <w:sz w:val="28"/>
          <w:szCs w:val="28"/>
        </w:rPr>
        <w:t xml:space="preserve"> А.Ю.</w:t>
      </w:r>
      <w:r w:rsidR="00044D89">
        <w:rPr>
          <w:rFonts w:ascii="Times New Roman" w:hAnsi="Times New Roman" w:cs="Times New Roman"/>
          <w:sz w:val="28"/>
          <w:szCs w:val="28"/>
        </w:rPr>
        <w:t xml:space="preserve">, </w:t>
      </w:r>
      <w:r w:rsidR="00BD611F">
        <w:rPr>
          <w:rFonts w:ascii="Times New Roman" w:hAnsi="Times New Roman" w:cs="Times New Roman"/>
          <w:sz w:val="28"/>
          <w:szCs w:val="28"/>
        </w:rPr>
        <w:t>ведущий</w:t>
      </w:r>
      <w:r w:rsidR="00044D8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BD611F">
        <w:rPr>
          <w:rFonts w:ascii="Times New Roman" w:hAnsi="Times New Roman" w:cs="Times New Roman"/>
          <w:sz w:val="28"/>
          <w:szCs w:val="28"/>
        </w:rPr>
        <w:t>Шелангерской</w:t>
      </w:r>
      <w:r w:rsidR="00044D89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AF2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09E40BDB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Калининская И.А., руководитель финансового отдела Администрации Звениговского муниципального района (по согласованию);</w:t>
      </w:r>
    </w:p>
    <w:p w14:paraId="17CC2E69" w14:textId="1C3764FD" w:rsidR="00087134" w:rsidRDefault="00044D89" w:rsidP="0004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Дандаев</w:t>
      </w:r>
      <w:proofErr w:type="spellEnd"/>
      <w:r w:rsidR="00017E7E">
        <w:rPr>
          <w:rFonts w:ascii="Times New Roman" w:hAnsi="Times New Roman" w:cs="Times New Roman"/>
          <w:sz w:val="28"/>
          <w:szCs w:val="28"/>
        </w:rPr>
        <w:t xml:space="preserve"> О.А.</w:t>
      </w:r>
      <w:r w:rsidR="00087134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7134">
        <w:rPr>
          <w:rFonts w:ascii="Times New Roman" w:hAnsi="Times New Roman" w:cs="Times New Roman"/>
          <w:sz w:val="28"/>
          <w:szCs w:val="28"/>
        </w:rPr>
        <w:t xml:space="preserve"> главы Администрации Звениговского муниципального района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D2DA4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CA898" w14:textId="77777777" w:rsidR="00087134" w:rsidRP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sectPr w:rsidR="00087134" w:rsidRPr="0008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A6"/>
    <w:rsid w:val="00017E7E"/>
    <w:rsid w:val="00044D89"/>
    <w:rsid w:val="00087134"/>
    <w:rsid w:val="00176912"/>
    <w:rsid w:val="005930CA"/>
    <w:rsid w:val="005D05A6"/>
    <w:rsid w:val="006B4EF7"/>
    <w:rsid w:val="007B668F"/>
    <w:rsid w:val="007D55CA"/>
    <w:rsid w:val="009C6305"/>
    <w:rsid w:val="00A13077"/>
    <w:rsid w:val="00A40B95"/>
    <w:rsid w:val="00BD611F"/>
    <w:rsid w:val="00E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567"/>
  <w15:docId w15:val="{BB6DCC9B-E1AC-40D9-B27D-78C4DCA7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adminrfo</dc:creator>
  <cp:keywords/>
  <dc:description/>
  <cp:lastModifiedBy>user</cp:lastModifiedBy>
  <cp:revision>4</cp:revision>
  <cp:lastPrinted>2024-01-11T11:09:00Z</cp:lastPrinted>
  <dcterms:created xsi:type="dcterms:W3CDTF">2024-01-11T10:49:00Z</dcterms:created>
  <dcterms:modified xsi:type="dcterms:W3CDTF">2024-01-11T12:31:00Z</dcterms:modified>
</cp:coreProperties>
</file>